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D" w:rsidRPr="00B478B3" w:rsidRDefault="00037C73">
      <w:pPr>
        <w:rPr>
          <w:sz w:val="40"/>
        </w:rPr>
      </w:pPr>
      <w:r w:rsidRPr="00B478B3">
        <w:rPr>
          <w:rFonts w:hint="eastAsia"/>
          <w:sz w:val="40"/>
        </w:rPr>
        <w:t>赤池橋</w:t>
      </w:r>
    </w:p>
    <w:p w:rsidR="00037C73" w:rsidRPr="00037C73" w:rsidRDefault="00206417" w:rsidP="00037C73">
      <w:pPr>
        <w:ind w:firstLineChars="100" w:firstLine="210"/>
      </w:pPr>
      <w:r>
        <w:rPr>
          <w:rFonts w:hint="eastAsia"/>
        </w:rPr>
        <w:t>川が綺麗</w:t>
      </w:r>
      <w:r w:rsidR="00037C73" w:rsidRPr="00037C73">
        <w:rPr>
          <w:rFonts w:hint="eastAsia"/>
        </w:rPr>
        <w:t>で、橋から見る景色は最高です。運が良ければ電車を見ることができます。</w:t>
      </w:r>
    </w:p>
    <w:p w:rsidR="00037C73" w:rsidRPr="00037C73" w:rsidRDefault="00853BD6">
      <w:r>
        <w:rPr>
          <w:rFonts w:hint="eastAsia"/>
        </w:rPr>
        <w:t>フォトスッポットとして楽しんでください。</w:t>
      </w:r>
      <w:bookmarkStart w:id="0" w:name="_GoBack"/>
      <w:bookmarkEnd w:id="0"/>
    </w:p>
    <w:sectPr w:rsidR="00037C73" w:rsidRPr="00037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73"/>
    <w:rsid w:val="00037C73"/>
    <w:rsid w:val="00206417"/>
    <w:rsid w:val="00853BD6"/>
    <w:rsid w:val="00B478B3"/>
    <w:rsid w:val="00C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47B08"/>
  <w15:chartTrackingRefBased/>
  <w15:docId w15:val="{63040BCB-9B0D-4EA1-BFB0-664F72C1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4</cp:revision>
  <cp:lastPrinted>2021-06-24T03:15:00Z</cp:lastPrinted>
  <dcterms:created xsi:type="dcterms:W3CDTF">2021-06-17T03:35:00Z</dcterms:created>
  <dcterms:modified xsi:type="dcterms:W3CDTF">2021-06-24T03:15:00Z</dcterms:modified>
</cp:coreProperties>
</file>