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80"/>
        <w:tblW w:w="153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0"/>
        <w:gridCol w:w="1884"/>
        <w:gridCol w:w="2199"/>
        <w:gridCol w:w="2041"/>
        <w:gridCol w:w="1884"/>
        <w:gridCol w:w="2197"/>
        <w:gridCol w:w="2018"/>
      </w:tblGrid>
      <w:tr w:rsidR="00061598" w:rsidRPr="001C5225" w14:paraId="3F772BD0" w14:textId="77777777" w:rsidTr="00E13C08">
        <w:trPr>
          <w:trHeight w:val="251"/>
        </w:trPr>
        <w:tc>
          <w:tcPr>
            <w:tcW w:w="15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1E246" w14:textId="1A75E93E" w:rsidR="00061598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06159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タキソノミーテーブル（教育目標の分類体系：タキソノミー）</w:t>
            </w:r>
          </w:p>
          <w:p w14:paraId="79FECFCF" w14:textId="1FC9E70F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科目名</w:t>
            </w:r>
            <w:r w:rsidRPr="00787F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（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2024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作成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）　　　　　氏名</w:t>
            </w:r>
            <w:r w:rsidRPr="00787F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No.</w:t>
            </w:r>
            <w:r w:rsidRPr="00787F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061598" w:rsidRPr="001C5225" w14:paraId="40CA6DFB" w14:textId="77777777" w:rsidTr="000B2F07">
        <w:trPr>
          <w:trHeight w:val="421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9D8AEE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 　 (○○する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内容　　  　力がある)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事実、概念、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手続き、メタ認知</w:t>
            </w:r>
          </w:p>
        </w:tc>
        <w:tc>
          <w:tcPr>
            <w:tcW w:w="18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42FB" w14:textId="77777777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想起する</w:t>
            </w:r>
          </w:p>
        </w:tc>
        <w:tc>
          <w:tcPr>
            <w:tcW w:w="21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570" w14:textId="77777777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理解する</w:t>
            </w:r>
          </w:p>
        </w:tc>
        <w:tc>
          <w:tcPr>
            <w:tcW w:w="204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5FF" w14:textId="77777777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応用する</w:t>
            </w:r>
          </w:p>
        </w:tc>
        <w:tc>
          <w:tcPr>
            <w:tcW w:w="18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BF73" w14:textId="77777777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分析する</w:t>
            </w:r>
          </w:p>
        </w:tc>
        <w:tc>
          <w:tcPr>
            <w:tcW w:w="21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6357" w14:textId="77777777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評価する</w:t>
            </w:r>
          </w:p>
        </w:tc>
        <w:tc>
          <w:tcPr>
            <w:tcW w:w="20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BBCD" w14:textId="414094BC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創造する</w:t>
            </w:r>
          </w:p>
        </w:tc>
      </w:tr>
      <w:tr w:rsidR="00061598" w:rsidRPr="001C5225" w14:paraId="21B2000D" w14:textId="77777777" w:rsidTr="000B2F07">
        <w:trPr>
          <w:trHeight w:val="421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A0D1A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6CE6" w14:textId="77777777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（再認、再生）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6DD9" w14:textId="77777777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解釈、例示、分類、推論、比較、説明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03D0" w14:textId="77777777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実行、遂行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FE34" w14:textId="77777777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比較、組織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結果と原因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0135" w14:textId="77777777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チェック、判断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32CE" w14:textId="77777777" w:rsidR="00061598" w:rsidRPr="001C5225" w:rsidRDefault="00061598" w:rsidP="0006159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生み出す、計画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できる、汎化</w:t>
            </w:r>
          </w:p>
        </w:tc>
      </w:tr>
      <w:tr w:rsidR="00061598" w:rsidRPr="001C5225" w14:paraId="1741B045" w14:textId="77777777" w:rsidTr="000B2F07">
        <w:trPr>
          <w:trHeight w:val="3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A5E6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44B7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0A5A" w14:textId="77777777" w:rsidR="00061598" w:rsidRPr="009B331C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11DC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05BB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A47C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02CF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24153D56" w14:textId="77777777" w:rsidTr="000B2F07">
        <w:trPr>
          <w:trHeight w:val="310"/>
        </w:trPr>
        <w:tc>
          <w:tcPr>
            <w:tcW w:w="3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FE4A" w14:textId="77777777" w:rsidR="00061598" w:rsidRPr="005B5057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31B3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918C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6288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B77F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76E6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47C0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2E43D711" w14:textId="77777777" w:rsidTr="000B2F07">
        <w:trPr>
          <w:trHeight w:val="3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C2A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F97A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865F" w14:textId="77777777" w:rsidR="00061598" w:rsidRPr="004538D9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EE8A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D9B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C9B9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9771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55E62E77" w14:textId="77777777" w:rsidTr="000B2F07">
        <w:trPr>
          <w:trHeight w:val="310"/>
        </w:trPr>
        <w:tc>
          <w:tcPr>
            <w:tcW w:w="3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7B51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D1F5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5D7A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D103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22B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1939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84A3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3AF72D1A" w14:textId="77777777" w:rsidTr="000B2F07">
        <w:trPr>
          <w:trHeight w:val="3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6F7B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C33C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B0E3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B102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6A9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62DE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B3D7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02838621" w14:textId="77777777" w:rsidTr="000B2F07">
        <w:trPr>
          <w:trHeight w:val="310"/>
        </w:trPr>
        <w:tc>
          <w:tcPr>
            <w:tcW w:w="3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0ACC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1178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0EDE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5887" w14:textId="77777777" w:rsidR="00061598" w:rsidRPr="00C433DF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12E0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0180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7B72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225E724B" w14:textId="77777777" w:rsidTr="000B2F07">
        <w:trPr>
          <w:trHeight w:val="3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5EEE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9A1F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5093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E045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967E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0C48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FBF3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58029A84" w14:textId="77777777" w:rsidTr="000B2F07">
        <w:trPr>
          <w:trHeight w:val="310"/>
        </w:trPr>
        <w:tc>
          <w:tcPr>
            <w:tcW w:w="3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78FF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88A2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78F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1B22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CF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647A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72B6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263626A4" w14:textId="77777777" w:rsidTr="000B2F07">
        <w:trPr>
          <w:trHeight w:val="3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9117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2913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9259" w14:textId="77777777" w:rsidR="00061598" w:rsidRPr="00DD2BDD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2F01" w14:textId="77777777" w:rsidR="00061598" w:rsidRPr="00DD2BDD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2EEE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13B7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103F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EA3F49" w14:paraId="638B9389" w14:textId="77777777" w:rsidTr="000B2F07">
        <w:trPr>
          <w:trHeight w:val="310"/>
        </w:trPr>
        <w:tc>
          <w:tcPr>
            <w:tcW w:w="3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2ED5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5F45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B542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5AA0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8810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B9C8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240A" w14:textId="77777777" w:rsidR="00061598" w:rsidRPr="00EA3F49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05A45373" w14:textId="77777777" w:rsidTr="000B2F07">
        <w:trPr>
          <w:trHeight w:val="3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CB01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D63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7803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CCE0" w14:textId="77777777" w:rsidR="00061598" w:rsidRPr="00CC6546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99A6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3AEB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F309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5A8CD422" w14:textId="77777777" w:rsidTr="000B2F07">
        <w:trPr>
          <w:trHeight w:val="31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189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A947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D585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2927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B535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656F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091F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56BD0161" w14:textId="77777777" w:rsidTr="000B2F07">
        <w:trPr>
          <w:trHeight w:val="31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0F70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3BE3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6B80" w14:textId="77777777" w:rsidR="00061598" w:rsidRPr="003A0740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E6E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870D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EFD6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D729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57BBAEBB" w14:textId="77777777" w:rsidTr="000B2F07">
        <w:trPr>
          <w:trHeight w:val="45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DD00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1F0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CA60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8A55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C75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C34D" w14:textId="77777777" w:rsidR="00061598" w:rsidRPr="003A0740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1607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1598" w:rsidRPr="001C5225" w14:paraId="4773AF04" w14:textId="77777777" w:rsidTr="000B2F07">
        <w:trPr>
          <w:trHeight w:val="5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31DF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0E1B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F055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D481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3ACC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6718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EC64" w14:textId="77777777" w:rsidR="00061598" w:rsidRPr="001C5225" w:rsidRDefault="00061598" w:rsidP="0006159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9BCA228" w14:textId="0CA7B804" w:rsidR="00061598" w:rsidRPr="00061598" w:rsidRDefault="00061598" w:rsidP="00061598">
      <w:pPr>
        <w:spacing w:line="400" w:lineRule="exact"/>
        <w:rPr>
          <w:rFonts w:ascii="メイリオ" w:eastAsia="メイリオ" w:hAnsi="メイリオ"/>
          <w:b/>
        </w:rPr>
      </w:pPr>
      <w:bookmarkStart w:id="0" w:name="_GoBack"/>
      <w:r w:rsidRPr="00061598">
        <w:rPr>
          <w:rFonts w:ascii="メイリオ" w:eastAsia="メイリオ" w:hAnsi="メイリオ" w:hint="eastAsia"/>
          <w:b/>
        </w:rPr>
        <w:t>タキソノミーテーブル</w:t>
      </w:r>
      <w:bookmarkEnd w:id="0"/>
      <w:r w:rsidR="000B2F07" w:rsidRPr="000B2F07">
        <w:rPr>
          <w:rFonts w:ascii="メイリオ" w:eastAsia="メイリオ" w:hAnsi="メイリオ" w:hint="eastAsia"/>
          <w:b/>
        </w:rPr>
        <w:t xml:space="preserve">　　　　学科・専攻【　　　　　　　　　　　　　　】　科目【　　　　　　　　　　　　　　　　】</w:t>
      </w:r>
    </w:p>
    <w:sectPr w:rsidR="00061598" w:rsidRPr="00061598" w:rsidSect="00446A68">
      <w:footerReference w:type="default" r:id="rId6"/>
      <w:pgSz w:w="16838" w:h="11906" w:orient="landscape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4655" w14:textId="77777777" w:rsidR="0049033C" w:rsidRDefault="0049033C" w:rsidP="00446A68">
      <w:r>
        <w:separator/>
      </w:r>
    </w:p>
  </w:endnote>
  <w:endnote w:type="continuationSeparator" w:id="0">
    <w:p w14:paraId="2DD29842" w14:textId="77777777" w:rsidR="0049033C" w:rsidRDefault="0049033C" w:rsidP="0044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549354"/>
      <w:docPartObj>
        <w:docPartGallery w:val="Page Numbers (Bottom of Page)"/>
        <w:docPartUnique/>
      </w:docPartObj>
    </w:sdtPr>
    <w:sdtEndPr/>
    <w:sdtContent>
      <w:p w14:paraId="33DE5BFA" w14:textId="45A03AA3" w:rsidR="00446A68" w:rsidRDefault="00446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F07" w:rsidRPr="000B2F07">
          <w:rPr>
            <w:noProof/>
            <w:lang w:val="ja-JP"/>
          </w:rPr>
          <w:t>-</w:t>
        </w:r>
        <w:r w:rsidR="000B2F07">
          <w:rPr>
            <w:noProof/>
          </w:rPr>
          <w:t xml:space="preserve"> 1 -</w:t>
        </w:r>
        <w:r>
          <w:fldChar w:fldCharType="end"/>
        </w:r>
      </w:p>
    </w:sdtContent>
  </w:sdt>
  <w:p w14:paraId="747B5F6F" w14:textId="77777777" w:rsidR="00446A68" w:rsidRDefault="00446A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CD08" w14:textId="77777777" w:rsidR="0049033C" w:rsidRDefault="0049033C" w:rsidP="00446A68">
      <w:r>
        <w:separator/>
      </w:r>
    </w:p>
  </w:footnote>
  <w:footnote w:type="continuationSeparator" w:id="0">
    <w:p w14:paraId="7934C76A" w14:textId="77777777" w:rsidR="0049033C" w:rsidRDefault="0049033C" w:rsidP="0044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B"/>
    <w:rsid w:val="00001277"/>
    <w:rsid w:val="00061598"/>
    <w:rsid w:val="00083FB3"/>
    <w:rsid w:val="00092E6C"/>
    <w:rsid w:val="000B2F07"/>
    <w:rsid w:val="00192101"/>
    <w:rsid w:val="001A1EAC"/>
    <w:rsid w:val="001A2939"/>
    <w:rsid w:val="001F6CEA"/>
    <w:rsid w:val="002000EE"/>
    <w:rsid w:val="00236FB2"/>
    <w:rsid w:val="0026570E"/>
    <w:rsid w:val="00266601"/>
    <w:rsid w:val="002F3B19"/>
    <w:rsid w:val="00317487"/>
    <w:rsid w:val="00326D08"/>
    <w:rsid w:val="0033112B"/>
    <w:rsid w:val="00385CDD"/>
    <w:rsid w:val="003F17DB"/>
    <w:rsid w:val="00446A68"/>
    <w:rsid w:val="00450DCD"/>
    <w:rsid w:val="00481C57"/>
    <w:rsid w:val="0049033C"/>
    <w:rsid w:val="004A2FB4"/>
    <w:rsid w:val="004F4FB1"/>
    <w:rsid w:val="0053538C"/>
    <w:rsid w:val="00551802"/>
    <w:rsid w:val="005A17E2"/>
    <w:rsid w:val="0065580E"/>
    <w:rsid w:val="00667735"/>
    <w:rsid w:val="006720E3"/>
    <w:rsid w:val="00696311"/>
    <w:rsid w:val="00783CE9"/>
    <w:rsid w:val="007A4623"/>
    <w:rsid w:val="007E7DEA"/>
    <w:rsid w:val="007F440F"/>
    <w:rsid w:val="00837E0A"/>
    <w:rsid w:val="008C3DE4"/>
    <w:rsid w:val="008D1BC2"/>
    <w:rsid w:val="008D39E3"/>
    <w:rsid w:val="008D6A23"/>
    <w:rsid w:val="009125CE"/>
    <w:rsid w:val="00926BEA"/>
    <w:rsid w:val="00961F31"/>
    <w:rsid w:val="0096417C"/>
    <w:rsid w:val="009679E0"/>
    <w:rsid w:val="0097144B"/>
    <w:rsid w:val="00971DC1"/>
    <w:rsid w:val="00A402A6"/>
    <w:rsid w:val="00A805AA"/>
    <w:rsid w:val="00B04F6C"/>
    <w:rsid w:val="00B27375"/>
    <w:rsid w:val="00B51B82"/>
    <w:rsid w:val="00BF6B16"/>
    <w:rsid w:val="00CE6631"/>
    <w:rsid w:val="00D7416E"/>
    <w:rsid w:val="00DB4A87"/>
    <w:rsid w:val="00E13C08"/>
    <w:rsid w:val="00E2104B"/>
    <w:rsid w:val="00E802C5"/>
    <w:rsid w:val="00F0248E"/>
    <w:rsid w:val="00FA447B"/>
    <w:rsid w:val="00FA6355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E4A74"/>
  <w15:chartTrackingRefBased/>
  <w15:docId w15:val="{50081BE5-19E2-4DBE-9112-00E88CB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A68"/>
  </w:style>
  <w:style w:type="paragraph" w:styleId="a6">
    <w:name w:val="footer"/>
    <w:basedOn w:val="a"/>
    <w:link w:val="a7"/>
    <w:uiPriority w:val="99"/>
    <w:unhideWhenUsed/>
    <w:rsid w:val="00446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A68"/>
  </w:style>
  <w:style w:type="paragraph" w:styleId="a8">
    <w:name w:val="Balloon Text"/>
    <w:basedOn w:val="a"/>
    <w:link w:val="a9"/>
    <w:uiPriority w:val="99"/>
    <w:semiHidden/>
    <w:unhideWhenUsed/>
    <w:rsid w:val="0044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A6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6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 均</dc:creator>
  <cp:keywords/>
  <dc:description/>
  <cp:lastModifiedBy>Hewlett-Packard Company</cp:lastModifiedBy>
  <cp:revision>2</cp:revision>
  <cp:lastPrinted>2024-04-18T10:09:00Z</cp:lastPrinted>
  <dcterms:created xsi:type="dcterms:W3CDTF">2024-04-22T01:02:00Z</dcterms:created>
  <dcterms:modified xsi:type="dcterms:W3CDTF">2024-04-22T01:02:00Z</dcterms:modified>
</cp:coreProperties>
</file>